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BDE6" w14:textId="77777777" w:rsidR="00B962BC" w:rsidRDefault="00B962BC"/>
    <w:p w14:paraId="320CF4DA" w14:textId="77777777" w:rsidR="009A66B7" w:rsidRDefault="009A66B7" w:rsidP="009A66B7">
      <w:pPr>
        <w:jc w:val="center"/>
      </w:pPr>
      <w:r>
        <w:rPr>
          <w:noProof/>
        </w:rPr>
        <w:drawing>
          <wp:inline distT="0" distB="0" distL="0" distR="0" wp14:anchorId="036BC99D" wp14:editId="5922450E">
            <wp:extent cx="1155810" cy="107977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27" cy="1091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A0FEF" w14:textId="77777777" w:rsidR="009A66B7" w:rsidRDefault="009A66B7" w:rsidP="009A66B7">
      <w:pPr>
        <w:pStyle w:val="Default"/>
      </w:pPr>
    </w:p>
    <w:p w14:paraId="20E21B45" w14:textId="66833B40" w:rsidR="009A66B7" w:rsidRDefault="003A312F" w:rsidP="009A66B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CLERICAL OFFICER</w:t>
      </w:r>
      <w:r w:rsidR="009A66B7" w:rsidRPr="009A66B7">
        <w:rPr>
          <w:rFonts w:ascii="Arial" w:hAnsi="Arial" w:cs="Arial"/>
          <w:b/>
          <w:bCs/>
        </w:rPr>
        <w:t xml:space="preserve"> – </w:t>
      </w:r>
      <w:r w:rsidR="00875060">
        <w:rPr>
          <w:rFonts w:ascii="Arial" w:hAnsi="Arial" w:cs="Arial"/>
          <w:b/>
          <w:bCs/>
        </w:rPr>
        <w:t>JULY</w:t>
      </w:r>
      <w:r w:rsidR="00F46695">
        <w:rPr>
          <w:rFonts w:ascii="Arial" w:hAnsi="Arial" w:cs="Arial"/>
          <w:b/>
          <w:bCs/>
        </w:rPr>
        <w:t xml:space="preserve"> 202</w:t>
      </w:r>
      <w:r w:rsidR="00875060">
        <w:rPr>
          <w:rFonts w:ascii="Arial" w:hAnsi="Arial" w:cs="Arial"/>
          <w:b/>
          <w:bCs/>
        </w:rPr>
        <w:t>6</w:t>
      </w:r>
    </w:p>
    <w:p w14:paraId="1D3CD892" w14:textId="77777777" w:rsidR="009A66B7" w:rsidRPr="009A66B7" w:rsidRDefault="009A66B7" w:rsidP="009A66B7">
      <w:pPr>
        <w:pStyle w:val="Default"/>
        <w:jc w:val="center"/>
        <w:rPr>
          <w:rFonts w:ascii="Arial" w:hAnsi="Arial" w:cs="Arial"/>
        </w:rPr>
      </w:pPr>
    </w:p>
    <w:p w14:paraId="424D1CD9" w14:textId="77777777" w:rsidR="009A66B7" w:rsidRDefault="009A66B7" w:rsidP="009A66B7">
      <w:pPr>
        <w:pStyle w:val="Default"/>
        <w:rPr>
          <w:rFonts w:ascii="Arial" w:hAnsi="Arial" w:cs="Arial"/>
          <w:b/>
          <w:bCs/>
        </w:rPr>
      </w:pPr>
      <w:r w:rsidRPr="009A66B7">
        <w:rPr>
          <w:rFonts w:ascii="Arial" w:hAnsi="Arial" w:cs="Arial"/>
          <w:b/>
          <w:bCs/>
        </w:rPr>
        <w:t>Post No PC0</w:t>
      </w:r>
      <w:r>
        <w:rPr>
          <w:rFonts w:ascii="Arial" w:hAnsi="Arial" w:cs="Arial"/>
          <w:b/>
          <w:bCs/>
        </w:rPr>
        <w:t>8</w:t>
      </w:r>
    </w:p>
    <w:p w14:paraId="2358996F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  <w:b/>
          <w:bCs/>
        </w:rPr>
        <w:t xml:space="preserve"> </w:t>
      </w:r>
    </w:p>
    <w:p w14:paraId="190300AF" w14:textId="77777777" w:rsidR="009A66B7" w:rsidRDefault="009A66B7" w:rsidP="009A66B7">
      <w:pPr>
        <w:pStyle w:val="Default"/>
        <w:rPr>
          <w:rFonts w:ascii="Arial" w:hAnsi="Arial" w:cs="Arial"/>
          <w:b/>
          <w:bCs/>
        </w:rPr>
      </w:pPr>
      <w:r w:rsidRPr="009A66B7">
        <w:rPr>
          <w:rFonts w:ascii="Arial" w:hAnsi="Arial" w:cs="Arial"/>
          <w:b/>
          <w:bCs/>
        </w:rPr>
        <w:t xml:space="preserve">Notes for Applicants </w:t>
      </w:r>
    </w:p>
    <w:p w14:paraId="233DE662" w14:textId="77777777" w:rsidR="009A66B7" w:rsidRPr="009A66B7" w:rsidRDefault="009A66B7" w:rsidP="009A66B7">
      <w:pPr>
        <w:pStyle w:val="Default"/>
        <w:rPr>
          <w:rFonts w:ascii="Arial" w:hAnsi="Arial" w:cs="Arial"/>
        </w:rPr>
      </w:pPr>
    </w:p>
    <w:p w14:paraId="18BC08E8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Thank you for expressing an interest in this role. </w:t>
      </w:r>
    </w:p>
    <w:p w14:paraId="00AE74D1" w14:textId="3EA5EBE3" w:rsid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The application pack consists of an application form, job description, person specification, job advert and these notes and are available for download on the Council’s website – </w:t>
      </w:r>
      <w:r w:rsidRPr="009A66B7">
        <w:rPr>
          <w:rFonts w:ascii="Arial" w:hAnsi="Arial" w:cs="Arial"/>
          <w:color w:val="0000FF"/>
        </w:rPr>
        <w:t>www.hw</w:t>
      </w:r>
      <w:r w:rsidR="00875060">
        <w:rPr>
          <w:rFonts w:ascii="Arial" w:hAnsi="Arial" w:cs="Arial"/>
          <w:color w:val="0000FF"/>
        </w:rPr>
        <w:t>-</w:t>
      </w:r>
      <w:r w:rsidRPr="009A66B7">
        <w:rPr>
          <w:rFonts w:ascii="Arial" w:hAnsi="Arial" w:cs="Arial"/>
          <w:color w:val="0000FF"/>
        </w:rPr>
        <w:t>pc.</w:t>
      </w:r>
      <w:r w:rsidR="00875060">
        <w:rPr>
          <w:rFonts w:ascii="Arial" w:hAnsi="Arial" w:cs="Arial"/>
          <w:color w:val="0000FF"/>
        </w:rPr>
        <w:t>gov</w:t>
      </w:r>
      <w:r w:rsidRPr="009A66B7">
        <w:rPr>
          <w:rFonts w:ascii="Arial" w:hAnsi="Arial" w:cs="Arial"/>
          <w:color w:val="0000FF"/>
        </w:rPr>
        <w:t>.uk</w:t>
      </w:r>
      <w:r w:rsidRPr="009A66B7">
        <w:rPr>
          <w:rFonts w:ascii="Arial" w:hAnsi="Arial" w:cs="Arial"/>
        </w:rPr>
        <w:t xml:space="preserve">, by email to Helen Johnson at </w:t>
      </w:r>
      <w:r w:rsidRPr="009A66B7">
        <w:rPr>
          <w:rFonts w:ascii="Arial" w:hAnsi="Arial" w:cs="Arial"/>
          <w:color w:val="0000FF"/>
        </w:rPr>
        <w:t>clerk@hw</w:t>
      </w:r>
      <w:r w:rsidR="00875060">
        <w:rPr>
          <w:rFonts w:ascii="Arial" w:hAnsi="Arial" w:cs="Arial"/>
          <w:color w:val="0000FF"/>
        </w:rPr>
        <w:t>-</w:t>
      </w:r>
      <w:r w:rsidRPr="009A66B7">
        <w:rPr>
          <w:rFonts w:ascii="Arial" w:hAnsi="Arial" w:cs="Arial"/>
          <w:color w:val="0000FF"/>
        </w:rPr>
        <w:t>pc.</w:t>
      </w:r>
      <w:r w:rsidR="00875060">
        <w:rPr>
          <w:rFonts w:ascii="Arial" w:hAnsi="Arial" w:cs="Arial"/>
          <w:color w:val="0000FF"/>
        </w:rPr>
        <w:t>gov</w:t>
      </w:r>
      <w:r w:rsidRPr="009A66B7">
        <w:rPr>
          <w:rFonts w:ascii="Arial" w:hAnsi="Arial" w:cs="Arial"/>
          <w:color w:val="0000FF"/>
        </w:rPr>
        <w:t xml:space="preserve">.uk </w:t>
      </w:r>
      <w:r w:rsidRPr="009A66B7">
        <w:rPr>
          <w:rFonts w:ascii="Arial" w:hAnsi="Arial" w:cs="Arial"/>
        </w:rPr>
        <w:t xml:space="preserve">or by telephone on 01435 865700. </w:t>
      </w:r>
      <w:r w:rsidR="005E547F">
        <w:rPr>
          <w:rFonts w:ascii="Arial" w:hAnsi="Arial" w:cs="Arial"/>
        </w:rPr>
        <w:t>The closure date for c</w:t>
      </w:r>
      <w:r w:rsidRPr="009A66B7">
        <w:rPr>
          <w:rFonts w:ascii="Arial" w:hAnsi="Arial" w:cs="Arial"/>
        </w:rPr>
        <w:t xml:space="preserve">ompleted forms </w:t>
      </w:r>
      <w:r w:rsidR="005E547F">
        <w:rPr>
          <w:rFonts w:ascii="Arial" w:hAnsi="Arial" w:cs="Arial"/>
        </w:rPr>
        <w:t xml:space="preserve">is </w:t>
      </w:r>
      <w:r w:rsidR="00875060">
        <w:rPr>
          <w:rFonts w:ascii="Arial" w:hAnsi="Arial" w:cs="Arial"/>
        </w:rPr>
        <w:t>6</w:t>
      </w:r>
      <w:r w:rsidR="00091A86">
        <w:rPr>
          <w:rFonts w:ascii="Arial" w:hAnsi="Arial" w:cs="Arial"/>
          <w:vertAlign w:val="superscript"/>
        </w:rPr>
        <w:t xml:space="preserve">th </w:t>
      </w:r>
      <w:r w:rsidR="00875060">
        <w:rPr>
          <w:rFonts w:ascii="Arial" w:hAnsi="Arial" w:cs="Arial"/>
        </w:rPr>
        <w:t>August</w:t>
      </w:r>
      <w:r w:rsidR="005E547F">
        <w:rPr>
          <w:rFonts w:ascii="Arial" w:hAnsi="Arial" w:cs="Arial"/>
        </w:rPr>
        <w:t xml:space="preserve">, these </w:t>
      </w:r>
      <w:r w:rsidRPr="009A66B7">
        <w:rPr>
          <w:rFonts w:ascii="Arial" w:hAnsi="Arial" w:cs="Arial"/>
        </w:rPr>
        <w:t>can be emailed or posted to</w:t>
      </w:r>
      <w:r>
        <w:rPr>
          <w:rFonts w:ascii="Arial" w:hAnsi="Arial" w:cs="Arial"/>
        </w:rPr>
        <w:t>:</w:t>
      </w:r>
    </w:p>
    <w:p w14:paraId="3FC422CF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 </w:t>
      </w:r>
    </w:p>
    <w:p w14:paraId="62783178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Miss Helen Johnson </w:t>
      </w:r>
    </w:p>
    <w:p w14:paraId="380EBED5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>Clerk</w:t>
      </w:r>
      <w:r>
        <w:rPr>
          <w:rFonts w:ascii="Arial" w:hAnsi="Arial" w:cs="Arial"/>
        </w:rPr>
        <w:t xml:space="preserve"> to </w:t>
      </w:r>
      <w:r w:rsidRPr="009A66B7">
        <w:rPr>
          <w:rFonts w:ascii="Arial" w:hAnsi="Arial" w:cs="Arial"/>
        </w:rPr>
        <w:t xml:space="preserve">Heathfield and Waldron Parish Council </w:t>
      </w:r>
    </w:p>
    <w:p w14:paraId="28BBBCFC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73 High Street </w:t>
      </w:r>
    </w:p>
    <w:p w14:paraId="454DCD96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HEATHFIELD </w:t>
      </w:r>
    </w:p>
    <w:p w14:paraId="54D4DC9E" w14:textId="77777777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TN21 8HU </w:t>
      </w:r>
    </w:p>
    <w:p w14:paraId="05206D2C" w14:textId="77777777" w:rsidR="009A66B7" w:rsidRDefault="009A66B7" w:rsidP="009A66B7">
      <w:pPr>
        <w:pStyle w:val="Default"/>
        <w:rPr>
          <w:rFonts w:ascii="Arial" w:hAnsi="Arial" w:cs="Arial"/>
        </w:rPr>
      </w:pPr>
    </w:p>
    <w:p w14:paraId="4808E74F" w14:textId="617DE4FE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If you have any queries or would like any further information, please contact the Clerk, Helen Johnson on 01435 865700 or </w:t>
      </w:r>
      <w:r w:rsidRPr="009A66B7">
        <w:rPr>
          <w:rFonts w:ascii="Arial" w:hAnsi="Arial" w:cs="Arial"/>
          <w:color w:val="0000FF"/>
        </w:rPr>
        <w:t>clerk@hw</w:t>
      </w:r>
      <w:r w:rsidR="00875060">
        <w:rPr>
          <w:rFonts w:ascii="Arial" w:hAnsi="Arial" w:cs="Arial"/>
          <w:color w:val="0000FF"/>
        </w:rPr>
        <w:t>-</w:t>
      </w:r>
      <w:r w:rsidRPr="009A66B7">
        <w:rPr>
          <w:rFonts w:ascii="Arial" w:hAnsi="Arial" w:cs="Arial"/>
          <w:color w:val="0000FF"/>
        </w:rPr>
        <w:t>pc.</w:t>
      </w:r>
      <w:r w:rsidR="00875060">
        <w:rPr>
          <w:rFonts w:ascii="Arial" w:hAnsi="Arial" w:cs="Arial"/>
          <w:color w:val="0000FF"/>
        </w:rPr>
        <w:t>gov</w:t>
      </w:r>
      <w:r w:rsidRPr="009A66B7">
        <w:rPr>
          <w:rFonts w:ascii="Arial" w:hAnsi="Arial" w:cs="Arial"/>
          <w:color w:val="0000FF"/>
        </w:rPr>
        <w:t>.uk</w:t>
      </w:r>
      <w:r w:rsidRPr="009A66B7">
        <w:rPr>
          <w:rFonts w:ascii="Arial" w:hAnsi="Arial" w:cs="Arial"/>
        </w:rPr>
        <w:t xml:space="preserve">. </w:t>
      </w:r>
    </w:p>
    <w:p w14:paraId="189E8FA1" w14:textId="52AA4C91" w:rsidR="009A66B7" w:rsidRPr="009A66B7" w:rsidRDefault="009A66B7" w:rsidP="009A66B7">
      <w:pPr>
        <w:pStyle w:val="Default"/>
        <w:rPr>
          <w:rFonts w:ascii="Arial" w:hAnsi="Arial" w:cs="Arial"/>
        </w:rPr>
      </w:pPr>
      <w:r w:rsidRPr="009A66B7">
        <w:rPr>
          <w:rFonts w:ascii="Arial" w:hAnsi="Arial" w:cs="Arial"/>
        </w:rPr>
        <w:t xml:space="preserve">Successful applicants will be invited for interview to be held on </w:t>
      </w:r>
      <w:r w:rsidR="00875060">
        <w:rPr>
          <w:rFonts w:ascii="Arial" w:hAnsi="Arial" w:cs="Arial"/>
        </w:rPr>
        <w:t>1</w:t>
      </w:r>
      <w:r w:rsidR="00091A86">
        <w:rPr>
          <w:rFonts w:ascii="Arial" w:hAnsi="Arial" w:cs="Arial"/>
        </w:rPr>
        <w:t>2</w:t>
      </w:r>
      <w:r w:rsidR="00091A86" w:rsidRPr="00091A86">
        <w:rPr>
          <w:rFonts w:ascii="Arial" w:hAnsi="Arial" w:cs="Arial"/>
          <w:vertAlign w:val="superscript"/>
        </w:rPr>
        <w:t>th</w:t>
      </w:r>
      <w:r w:rsidR="00091A86">
        <w:rPr>
          <w:rFonts w:ascii="Arial" w:hAnsi="Arial" w:cs="Arial"/>
        </w:rPr>
        <w:t xml:space="preserve"> </w:t>
      </w:r>
      <w:r w:rsidR="00875060">
        <w:rPr>
          <w:rFonts w:ascii="Arial" w:hAnsi="Arial" w:cs="Arial"/>
        </w:rPr>
        <w:t>August</w:t>
      </w:r>
      <w:r w:rsidR="002D4123">
        <w:rPr>
          <w:rFonts w:ascii="Arial" w:hAnsi="Arial" w:cs="Arial"/>
        </w:rPr>
        <w:t xml:space="preserve"> 202</w:t>
      </w:r>
      <w:r w:rsidR="00875060">
        <w:rPr>
          <w:rFonts w:ascii="Arial" w:hAnsi="Arial" w:cs="Arial"/>
        </w:rPr>
        <w:t>6</w:t>
      </w:r>
      <w:r w:rsidR="002D4123">
        <w:rPr>
          <w:rFonts w:ascii="Arial" w:hAnsi="Arial" w:cs="Arial"/>
        </w:rPr>
        <w:t>.</w:t>
      </w:r>
      <w:r w:rsidRPr="00F46695">
        <w:rPr>
          <w:rFonts w:ascii="Arial" w:hAnsi="Arial" w:cs="Arial"/>
          <w:color w:val="FF0000"/>
        </w:rPr>
        <w:t xml:space="preserve"> </w:t>
      </w:r>
    </w:p>
    <w:p w14:paraId="15F8C35F" w14:textId="77777777" w:rsidR="009A66B7" w:rsidRPr="009A66B7" w:rsidRDefault="009A66B7" w:rsidP="009A66B7">
      <w:pPr>
        <w:rPr>
          <w:rFonts w:ascii="Arial" w:hAnsi="Arial" w:cs="Arial"/>
          <w:sz w:val="24"/>
          <w:szCs w:val="24"/>
        </w:rPr>
      </w:pPr>
      <w:r w:rsidRPr="009A66B7">
        <w:rPr>
          <w:rFonts w:ascii="Arial" w:hAnsi="Arial" w:cs="Arial"/>
          <w:sz w:val="24"/>
          <w:szCs w:val="24"/>
        </w:rPr>
        <w:t xml:space="preserve">Interviews will take place </w:t>
      </w:r>
      <w:r>
        <w:rPr>
          <w:rFonts w:ascii="Arial" w:hAnsi="Arial" w:cs="Arial"/>
          <w:sz w:val="24"/>
          <w:szCs w:val="24"/>
        </w:rPr>
        <w:t xml:space="preserve">at </w:t>
      </w:r>
      <w:r w:rsidRPr="009A66B7">
        <w:rPr>
          <w:rFonts w:ascii="Arial" w:hAnsi="Arial" w:cs="Arial"/>
          <w:sz w:val="24"/>
          <w:szCs w:val="24"/>
        </w:rPr>
        <w:t xml:space="preserve">the Parish Council </w:t>
      </w:r>
      <w:r>
        <w:rPr>
          <w:rFonts w:ascii="Arial" w:hAnsi="Arial" w:cs="Arial"/>
          <w:sz w:val="24"/>
          <w:szCs w:val="24"/>
        </w:rPr>
        <w:t xml:space="preserve">office, if you have accessibility concerns please contact the Clerk prior to the interview so that we can arrange suitable access. </w:t>
      </w:r>
    </w:p>
    <w:sectPr w:rsidR="009A66B7" w:rsidRPr="009A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B7"/>
    <w:rsid w:val="00091A86"/>
    <w:rsid w:val="002D3903"/>
    <w:rsid w:val="002D4123"/>
    <w:rsid w:val="002E4CCD"/>
    <w:rsid w:val="003916BD"/>
    <w:rsid w:val="003A312F"/>
    <w:rsid w:val="00516E90"/>
    <w:rsid w:val="005E547F"/>
    <w:rsid w:val="00722C8F"/>
    <w:rsid w:val="007D47F3"/>
    <w:rsid w:val="007F55E7"/>
    <w:rsid w:val="00875060"/>
    <w:rsid w:val="009A66B7"/>
    <w:rsid w:val="00B30EBD"/>
    <w:rsid w:val="00B962BC"/>
    <w:rsid w:val="00C27470"/>
    <w:rsid w:val="00F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002A"/>
  <w15:chartTrackingRefBased/>
  <w15:docId w15:val="{28446C70-0FCD-4512-A023-311221E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5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Johnson</dc:creator>
  <cp:keywords/>
  <dc:description/>
  <cp:lastModifiedBy>Helen Johnson</cp:lastModifiedBy>
  <cp:revision>3</cp:revision>
  <dcterms:created xsi:type="dcterms:W3CDTF">2026-07-21T12:42:00Z</dcterms:created>
  <dcterms:modified xsi:type="dcterms:W3CDTF">2026-07-21T12:44:00Z</dcterms:modified>
</cp:coreProperties>
</file>